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86C" w:rsidRPr="0052586C" w:rsidRDefault="0052586C" w:rsidP="0052586C">
      <w:pPr>
        <w:jc w:val="right"/>
      </w:pPr>
      <w:bookmarkStart w:id="0" w:name="_GoBack"/>
      <w:bookmarkEnd w:id="0"/>
      <w:r w:rsidRPr="0052586C">
        <w:t>Submitted by: Adam Langton</w:t>
      </w:r>
    </w:p>
    <w:p w:rsidR="0052586C" w:rsidRPr="0052586C" w:rsidRDefault="0052586C" w:rsidP="0052586C">
      <w:pPr>
        <w:jc w:val="right"/>
      </w:pPr>
      <w:r w:rsidRPr="0052586C">
        <w:t>BMW of North America, LLC</w:t>
      </w:r>
    </w:p>
    <w:p w:rsidR="0052586C" w:rsidRDefault="0052586C" w:rsidP="003D4C70">
      <w:pPr>
        <w:rPr>
          <w:b/>
          <w:u w:val="single"/>
        </w:rPr>
      </w:pPr>
    </w:p>
    <w:p w:rsidR="003D4C70" w:rsidRDefault="007964F6" w:rsidP="003D4C70">
      <w:pPr>
        <w:rPr>
          <w:b/>
          <w:u w:val="single"/>
        </w:rPr>
      </w:pPr>
      <w:r>
        <w:rPr>
          <w:b/>
          <w:u w:val="single"/>
        </w:rPr>
        <w:t xml:space="preserve">VGI </w:t>
      </w:r>
      <w:r w:rsidR="003D4C70" w:rsidRPr="00DD48A2">
        <w:rPr>
          <w:b/>
          <w:u w:val="single"/>
        </w:rPr>
        <w:t>Use Cases</w:t>
      </w:r>
    </w:p>
    <w:p w:rsidR="002B5B0B" w:rsidRDefault="002B5B0B" w:rsidP="003D4C70">
      <w:r>
        <w:t>From a communication pathway perspective, there are three elements that impact what messages will be communicated and who needs to be included in that communication</w:t>
      </w:r>
      <w:r w:rsidR="007964F6">
        <w:t>.</w:t>
      </w:r>
    </w:p>
    <w:p w:rsidR="002B5B0B" w:rsidRDefault="002B5B0B" w:rsidP="003D4C70">
      <w:r w:rsidRPr="002B5B0B">
        <w:rPr>
          <w:b/>
        </w:rPr>
        <w:t xml:space="preserve">Optimization period: </w:t>
      </w:r>
      <w:r>
        <w:t>The optimization period is time period during which the optimization occurs. In its simplest form, smart charging optimizes over a single charge event at a single location. The optimization can realize more value if it optimizing charging across more than one charge event at a single location. For example, if a vehicle is at home at 5pm, leaves home at 6pm, and returns at 8pm, a smart charging optimization could occur across the hours of 5pm-midnight, even though the vehicle has two events during this time. A third type of optimization period would be to optimize across multiple charge events at multiple gird locations. The longer the optimization period, the more grid benefits that can be realized. In its most advanced form, optimizing charging across multiple charging events and multiple locations allows a vehicle to help absorb solar over-generation during daytime hours.</w:t>
      </w:r>
    </w:p>
    <w:p w:rsidR="002B5B0B" w:rsidRDefault="002B5B0B" w:rsidP="003D4C70">
      <w:r w:rsidRPr="007964F6">
        <w:rPr>
          <w:b/>
        </w:rPr>
        <w:t>Actor configuration:</w:t>
      </w:r>
      <w:r>
        <w:t xml:space="preserve"> In order to determine what communication pathways are viable, it is necessary to consider what actors are present in a charging event. The possible actors are: energy management system, network charging station, </w:t>
      </w:r>
      <w:r w:rsidR="00EE4C9D">
        <w:t xml:space="preserve">and a vehicle. In the </w:t>
      </w:r>
      <w:r>
        <w:t>‘</w:t>
      </w:r>
      <w:r w:rsidR="00EE4C9D">
        <w:t>S</w:t>
      </w:r>
      <w:r>
        <w:t>ingle unified’</w:t>
      </w:r>
      <w:r w:rsidR="00EE4C9D">
        <w:t xml:space="preserve"> case, all of these actors </w:t>
      </w:r>
      <w:r>
        <w:t xml:space="preserve">are owned/controlled by the same individual. The </w:t>
      </w:r>
      <w:r w:rsidR="00EE4C9D">
        <w:t xml:space="preserve">specific actors </w:t>
      </w:r>
      <w:r>
        <w:t>become important in a case where</w:t>
      </w:r>
      <w:r w:rsidR="009B4F3E">
        <w:t xml:space="preserve"> the actors are not unified. In the “un-unified” cases, each use case is determined by what actors are present. As the vehicle must always be present, only three options are possible: (1) no energy management system, (2) no networked charging station, (3) no energy management system or networked charging station.</w:t>
      </w:r>
    </w:p>
    <w:p w:rsidR="002B5B0B" w:rsidRDefault="009B4F3E" w:rsidP="003D4C70">
      <w:r w:rsidRPr="007964F6">
        <w:rPr>
          <w:b/>
        </w:rPr>
        <w:t xml:space="preserve">Grid Goal: </w:t>
      </w:r>
      <w:r>
        <w:t>The grid goals of the use case define what is trying to be accomplished with the communication. This is necessary for all use cases, since it defines what messages are relevant to a particular use case, and helps define who needs to be included in the communication. There are 6 broad grid goals:</w:t>
      </w:r>
    </w:p>
    <w:p w:rsidR="009B4F3E" w:rsidRDefault="009B4F3E" w:rsidP="009B4F3E">
      <w:pPr>
        <w:pStyle w:val="ListParagraph"/>
        <w:numPr>
          <w:ilvl w:val="0"/>
          <w:numId w:val="3"/>
        </w:numPr>
      </w:pPr>
      <w:r>
        <w:t>Minimizing bill cost (avoiding high TOU periods or avoiding demand charges)</w:t>
      </w:r>
    </w:p>
    <w:p w:rsidR="009B4F3E" w:rsidRDefault="009B4F3E" w:rsidP="009B4F3E">
      <w:pPr>
        <w:pStyle w:val="ListParagraph"/>
        <w:numPr>
          <w:ilvl w:val="0"/>
          <w:numId w:val="3"/>
        </w:numPr>
      </w:pPr>
      <w:r>
        <w:t xml:space="preserve">Aligning with renewable energy </w:t>
      </w:r>
    </w:p>
    <w:p w:rsidR="009B4F3E" w:rsidRDefault="009B4F3E" w:rsidP="009B4F3E">
      <w:pPr>
        <w:pStyle w:val="ListParagraph"/>
        <w:numPr>
          <w:ilvl w:val="0"/>
          <w:numId w:val="3"/>
        </w:numPr>
      </w:pPr>
      <w:r>
        <w:t>Providing energy reliability</w:t>
      </w:r>
    </w:p>
    <w:p w:rsidR="009B4F3E" w:rsidRDefault="009B4F3E" w:rsidP="009B4F3E">
      <w:pPr>
        <w:pStyle w:val="ListParagraph"/>
        <w:numPr>
          <w:ilvl w:val="0"/>
          <w:numId w:val="3"/>
        </w:numPr>
      </w:pPr>
      <w:r>
        <w:t>Provide distribution deferral</w:t>
      </w:r>
    </w:p>
    <w:p w:rsidR="009B4F3E" w:rsidRDefault="009B4F3E" w:rsidP="009B4F3E">
      <w:pPr>
        <w:pStyle w:val="ListParagraph"/>
        <w:numPr>
          <w:ilvl w:val="0"/>
          <w:numId w:val="3"/>
        </w:numPr>
      </w:pPr>
      <w:r>
        <w:t>Reducing wholesale energy prices</w:t>
      </w:r>
    </w:p>
    <w:p w:rsidR="009B4F3E" w:rsidRDefault="009B4F3E" w:rsidP="009B4F3E">
      <w:pPr>
        <w:pStyle w:val="ListParagraph"/>
        <w:numPr>
          <w:ilvl w:val="0"/>
          <w:numId w:val="3"/>
        </w:numPr>
      </w:pPr>
      <w:r>
        <w:t>Grid monitoring</w:t>
      </w:r>
    </w:p>
    <w:p w:rsidR="007964F6" w:rsidRDefault="009B4F3E" w:rsidP="009B4F3E">
      <w:r>
        <w:t>All existing wholesale or utility products fit into these 6 categories.</w:t>
      </w:r>
    </w:p>
    <w:p w:rsidR="007964F6" w:rsidRDefault="007964F6" w:rsidP="009B4F3E"/>
    <w:p w:rsidR="007964F6" w:rsidRDefault="007964F6" w:rsidP="009B4F3E"/>
    <w:p w:rsidR="007964F6" w:rsidRDefault="007964F6" w:rsidP="009B4F3E"/>
    <w:p w:rsidR="007964F6" w:rsidRDefault="007964F6" w:rsidP="009B4F3E"/>
    <w:p w:rsidR="009B4F3E" w:rsidRDefault="007964F6" w:rsidP="009B4F3E">
      <w:r>
        <w:t>Use Cases</w:t>
      </w:r>
    </w:p>
    <w:p w:rsidR="007964F6" w:rsidRDefault="007964F6" w:rsidP="009B4F3E">
      <w:r>
        <w:t>These three use case characteristics can be used to organize VGI use cases. In total, 72 possible use cases result from this structure. These 72 use cases represent the total possible communication environments for VGI. These use cases can serve as the basis for determine what data needs to flow within the ecosystem and what pathways can enable that communication.</w:t>
      </w:r>
    </w:p>
    <w:p w:rsidR="0052586C" w:rsidRPr="002B5B0B" w:rsidRDefault="0052586C" w:rsidP="009B4F3E">
      <w:r>
        <w:t>It is necessary to define all of the use cases in order to determine a starting point for analyzing and implementing use cases. That starting point should be determined based on analysis of the benefits of particular use cases.</w:t>
      </w:r>
    </w:p>
    <w:tbl>
      <w:tblPr>
        <w:tblStyle w:val="TableGrid"/>
        <w:tblW w:w="9085" w:type="dxa"/>
        <w:tblLook w:val="04A0" w:firstRow="1" w:lastRow="0" w:firstColumn="1" w:lastColumn="0" w:noHBand="0" w:noVBand="1"/>
      </w:tblPr>
      <w:tblGrid>
        <w:gridCol w:w="1975"/>
        <w:gridCol w:w="3240"/>
        <w:gridCol w:w="3870"/>
      </w:tblGrid>
      <w:tr w:rsidR="001A5E6E" w:rsidRPr="004E3B9C" w:rsidTr="001A5E6E">
        <w:tc>
          <w:tcPr>
            <w:tcW w:w="1975" w:type="dxa"/>
          </w:tcPr>
          <w:p w:rsidR="001A5E6E" w:rsidRPr="004E3B9C" w:rsidRDefault="001A5E6E" w:rsidP="003D4C70">
            <w:pPr>
              <w:rPr>
                <w:b/>
                <w:u w:val="single"/>
              </w:rPr>
            </w:pPr>
            <w:r w:rsidRPr="004E3B9C">
              <w:rPr>
                <w:b/>
                <w:u w:val="single"/>
              </w:rPr>
              <w:t>Optimization Period</w:t>
            </w:r>
          </w:p>
        </w:tc>
        <w:tc>
          <w:tcPr>
            <w:tcW w:w="3240" w:type="dxa"/>
          </w:tcPr>
          <w:p w:rsidR="001A5E6E" w:rsidRPr="004E3B9C" w:rsidRDefault="001A5E6E" w:rsidP="003D4C70">
            <w:pPr>
              <w:rPr>
                <w:b/>
                <w:u w:val="single"/>
              </w:rPr>
            </w:pPr>
            <w:r w:rsidRPr="004E3B9C">
              <w:rPr>
                <w:b/>
                <w:u w:val="single"/>
              </w:rPr>
              <w:t>Actor configurations</w:t>
            </w:r>
          </w:p>
        </w:tc>
        <w:tc>
          <w:tcPr>
            <w:tcW w:w="3870" w:type="dxa"/>
          </w:tcPr>
          <w:p w:rsidR="001A5E6E" w:rsidRPr="004E3B9C" w:rsidRDefault="001A5E6E" w:rsidP="003D4C70">
            <w:pPr>
              <w:rPr>
                <w:b/>
                <w:u w:val="single"/>
              </w:rPr>
            </w:pPr>
            <w:r w:rsidRPr="004E3B9C">
              <w:rPr>
                <w:b/>
                <w:u w:val="single"/>
              </w:rPr>
              <w:t>Grid Goal</w:t>
            </w:r>
          </w:p>
        </w:tc>
      </w:tr>
      <w:tr w:rsidR="001A5E6E" w:rsidTr="001A5E6E">
        <w:tc>
          <w:tcPr>
            <w:tcW w:w="1975" w:type="dxa"/>
          </w:tcPr>
          <w:p w:rsidR="001A5E6E" w:rsidRDefault="006F204C" w:rsidP="003D4C70">
            <w:r>
              <w:t>Single charge e</w:t>
            </w:r>
            <w:r w:rsidR="001A5E6E">
              <w:t>vent</w:t>
            </w:r>
          </w:p>
        </w:tc>
        <w:tc>
          <w:tcPr>
            <w:tcW w:w="3240" w:type="dxa"/>
          </w:tcPr>
          <w:p w:rsidR="001A5E6E" w:rsidRDefault="001A5E6E" w:rsidP="003D4C70">
            <w:r>
              <w:t>Single Unified</w:t>
            </w:r>
          </w:p>
        </w:tc>
        <w:tc>
          <w:tcPr>
            <w:tcW w:w="3870" w:type="dxa"/>
          </w:tcPr>
          <w:p w:rsidR="001A5E6E" w:rsidRDefault="001A5E6E" w:rsidP="003D4C70">
            <w:r>
              <w:t>Minimize bill cost</w:t>
            </w:r>
          </w:p>
        </w:tc>
      </w:tr>
      <w:tr w:rsidR="001A5E6E" w:rsidTr="001A5E6E">
        <w:tc>
          <w:tcPr>
            <w:tcW w:w="1975" w:type="dxa"/>
          </w:tcPr>
          <w:p w:rsidR="001A5E6E" w:rsidRDefault="006F204C" w:rsidP="003D4C70">
            <w:r>
              <w:t>Multiple c</w:t>
            </w:r>
            <w:r w:rsidR="001A5E6E">
              <w:t>harge Events at a single location</w:t>
            </w:r>
          </w:p>
        </w:tc>
        <w:tc>
          <w:tcPr>
            <w:tcW w:w="3240" w:type="dxa"/>
          </w:tcPr>
          <w:p w:rsidR="001A5E6E" w:rsidRDefault="001A5E6E" w:rsidP="003D4C70">
            <w:r>
              <w:t>No Energy management system</w:t>
            </w:r>
          </w:p>
        </w:tc>
        <w:tc>
          <w:tcPr>
            <w:tcW w:w="3870" w:type="dxa"/>
          </w:tcPr>
          <w:p w:rsidR="001A5E6E" w:rsidRDefault="001A5E6E" w:rsidP="003D4C70">
            <w:r>
              <w:t>Align with Renewable energy</w:t>
            </w:r>
          </w:p>
        </w:tc>
      </w:tr>
      <w:tr w:rsidR="001A5E6E" w:rsidTr="001A5E6E">
        <w:tc>
          <w:tcPr>
            <w:tcW w:w="1975" w:type="dxa"/>
          </w:tcPr>
          <w:p w:rsidR="001A5E6E" w:rsidRDefault="001A5E6E" w:rsidP="003D4C70">
            <w:r>
              <w:t xml:space="preserve">Multiple charging events at multiple locations </w:t>
            </w:r>
          </w:p>
        </w:tc>
        <w:tc>
          <w:tcPr>
            <w:tcW w:w="3240" w:type="dxa"/>
          </w:tcPr>
          <w:p w:rsidR="001A5E6E" w:rsidRDefault="001A5E6E" w:rsidP="003D4C70">
            <w:r>
              <w:t>No networked charging station</w:t>
            </w:r>
          </w:p>
        </w:tc>
        <w:tc>
          <w:tcPr>
            <w:tcW w:w="3870" w:type="dxa"/>
          </w:tcPr>
          <w:p w:rsidR="001A5E6E" w:rsidRDefault="001A5E6E" w:rsidP="003D4C70">
            <w:r>
              <w:t>Provide energy reliability</w:t>
            </w:r>
          </w:p>
        </w:tc>
      </w:tr>
      <w:tr w:rsidR="001A5E6E" w:rsidTr="001A5E6E">
        <w:tc>
          <w:tcPr>
            <w:tcW w:w="1975" w:type="dxa"/>
          </w:tcPr>
          <w:p w:rsidR="001A5E6E" w:rsidRDefault="001A5E6E" w:rsidP="003D4C70"/>
        </w:tc>
        <w:tc>
          <w:tcPr>
            <w:tcW w:w="3240" w:type="dxa"/>
          </w:tcPr>
          <w:p w:rsidR="001A5E6E" w:rsidRDefault="001A5E6E" w:rsidP="003D4C70">
            <w:r>
              <w:t>No energy management system or networked charging station</w:t>
            </w:r>
          </w:p>
        </w:tc>
        <w:tc>
          <w:tcPr>
            <w:tcW w:w="3870" w:type="dxa"/>
          </w:tcPr>
          <w:p w:rsidR="001A5E6E" w:rsidRDefault="001A5E6E" w:rsidP="003D4C70">
            <w:r>
              <w:t>Provide distribution deferral</w:t>
            </w:r>
          </w:p>
        </w:tc>
      </w:tr>
      <w:tr w:rsidR="001A5E6E" w:rsidTr="001A5E6E">
        <w:tc>
          <w:tcPr>
            <w:tcW w:w="1975" w:type="dxa"/>
          </w:tcPr>
          <w:p w:rsidR="001A5E6E" w:rsidRDefault="001A5E6E" w:rsidP="003D4C70"/>
        </w:tc>
        <w:tc>
          <w:tcPr>
            <w:tcW w:w="3240" w:type="dxa"/>
          </w:tcPr>
          <w:p w:rsidR="001A5E6E" w:rsidRDefault="001A5E6E" w:rsidP="003D4C70"/>
        </w:tc>
        <w:tc>
          <w:tcPr>
            <w:tcW w:w="3870" w:type="dxa"/>
          </w:tcPr>
          <w:p w:rsidR="001A5E6E" w:rsidRDefault="001A5E6E" w:rsidP="003D4C70">
            <w:r>
              <w:t>Reduce wholesale energy costs</w:t>
            </w:r>
          </w:p>
        </w:tc>
      </w:tr>
      <w:tr w:rsidR="001A5E6E" w:rsidTr="001A5E6E">
        <w:tc>
          <w:tcPr>
            <w:tcW w:w="1975" w:type="dxa"/>
          </w:tcPr>
          <w:p w:rsidR="001A5E6E" w:rsidRDefault="001A5E6E" w:rsidP="003D4C70"/>
        </w:tc>
        <w:tc>
          <w:tcPr>
            <w:tcW w:w="3240" w:type="dxa"/>
          </w:tcPr>
          <w:p w:rsidR="001A5E6E" w:rsidRDefault="001A5E6E" w:rsidP="003D4C70"/>
        </w:tc>
        <w:tc>
          <w:tcPr>
            <w:tcW w:w="3870" w:type="dxa"/>
          </w:tcPr>
          <w:p w:rsidR="001A5E6E" w:rsidRDefault="001A5E6E" w:rsidP="003D4C70">
            <w:r>
              <w:t>Monitoring grid conditions</w:t>
            </w:r>
          </w:p>
        </w:tc>
      </w:tr>
    </w:tbl>
    <w:p w:rsidR="003D4C70" w:rsidRDefault="003D4C70" w:rsidP="003D4C70"/>
    <w:p w:rsidR="003D4C70" w:rsidRDefault="004E3B9C" w:rsidP="003D4C70">
      <w:r>
        <w:t>Use Case Family 1: Single Charge Event</w:t>
      </w:r>
    </w:p>
    <w:p w:rsidR="004E3B9C" w:rsidRDefault="004E3B9C" w:rsidP="004E3B9C">
      <w:pPr>
        <w:ind w:firstLine="720"/>
      </w:pPr>
      <w:r>
        <w:t>A.1: Single unified Actor trying to minimize bill cost</w:t>
      </w:r>
    </w:p>
    <w:p w:rsidR="004E3B9C" w:rsidRDefault="004E3B9C" w:rsidP="004E3B9C">
      <w:pPr>
        <w:ind w:firstLine="720"/>
      </w:pPr>
      <w:r>
        <w:t>A.2: Single unified Actor trying to align with renewable energy</w:t>
      </w:r>
    </w:p>
    <w:p w:rsidR="004E3B9C" w:rsidRDefault="004E3B9C" w:rsidP="004E3B9C">
      <w:pPr>
        <w:ind w:firstLine="720"/>
      </w:pPr>
      <w:r>
        <w:t>A.3 Single unified Actor trying to provide energy reliability</w:t>
      </w:r>
    </w:p>
    <w:p w:rsidR="004E3B9C" w:rsidRDefault="004E3B9C" w:rsidP="004E3B9C">
      <w:pPr>
        <w:ind w:firstLine="720"/>
      </w:pPr>
      <w:r>
        <w:t>A.4: Single unified Actor trying to provide distribution deferral</w:t>
      </w:r>
    </w:p>
    <w:p w:rsidR="004E3B9C" w:rsidRDefault="004E3B9C" w:rsidP="004E3B9C">
      <w:pPr>
        <w:ind w:firstLine="720"/>
      </w:pPr>
      <w:r>
        <w:t>A.5: Single unified Actor trying to reduce wholesale energy costs</w:t>
      </w:r>
    </w:p>
    <w:p w:rsidR="004E3B9C" w:rsidRDefault="004E3B9C" w:rsidP="004E3B9C">
      <w:pPr>
        <w:ind w:firstLine="720"/>
      </w:pPr>
      <w:r>
        <w:t>A.6: Single unified Actor trying to monitor grid conditions</w:t>
      </w:r>
    </w:p>
    <w:p w:rsidR="004E3B9C" w:rsidRDefault="004E3B9C" w:rsidP="004E3B9C">
      <w:pPr>
        <w:ind w:firstLine="720"/>
      </w:pPr>
      <w:r>
        <w:t xml:space="preserve">B.1: No </w:t>
      </w:r>
      <w:r w:rsidR="001A5E6E">
        <w:t>energy management system</w:t>
      </w:r>
      <w:r>
        <w:t xml:space="preserve"> trying to minimize bill cost</w:t>
      </w:r>
    </w:p>
    <w:p w:rsidR="004E3B9C" w:rsidRDefault="004E3B9C" w:rsidP="004E3B9C">
      <w:pPr>
        <w:ind w:firstLine="720"/>
      </w:pPr>
      <w:r>
        <w:t>B</w:t>
      </w:r>
      <w:r w:rsidR="001A5E6E">
        <w:t>.2: No energy management system</w:t>
      </w:r>
      <w:r>
        <w:t xml:space="preserve"> trying to align with renewable energy</w:t>
      </w:r>
    </w:p>
    <w:p w:rsidR="004E3B9C" w:rsidRDefault="004E3B9C" w:rsidP="004E3B9C">
      <w:pPr>
        <w:ind w:firstLine="720"/>
      </w:pPr>
      <w:r>
        <w:t xml:space="preserve">B.3 </w:t>
      </w:r>
      <w:r w:rsidR="001A5E6E">
        <w:t xml:space="preserve">No energy management system </w:t>
      </w:r>
      <w:r>
        <w:t>trying to provide energy reliability</w:t>
      </w:r>
    </w:p>
    <w:p w:rsidR="004E3B9C" w:rsidRDefault="004E3B9C" w:rsidP="004E3B9C">
      <w:pPr>
        <w:ind w:firstLine="720"/>
      </w:pPr>
      <w:r>
        <w:t>B</w:t>
      </w:r>
      <w:r w:rsidR="001A5E6E">
        <w:t xml:space="preserve">.4: No energy management system </w:t>
      </w:r>
      <w:r>
        <w:t>trying to provide distribution deferral</w:t>
      </w:r>
    </w:p>
    <w:p w:rsidR="004E3B9C" w:rsidRDefault="004E3B9C" w:rsidP="004E3B9C">
      <w:pPr>
        <w:ind w:firstLine="720"/>
      </w:pPr>
      <w:r>
        <w:t xml:space="preserve">B.5: </w:t>
      </w:r>
      <w:r w:rsidR="001A5E6E">
        <w:t xml:space="preserve">No energy management system </w:t>
      </w:r>
      <w:r>
        <w:t>trying to reduce wholesale energy costs</w:t>
      </w:r>
    </w:p>
    <w:p w:rsidR="004E3B9C" w:rsidRDefault="004E3B9C" w:rsidP="004E3B9C">
      <w:pPr>
        <w:ind w:firstLine="720"/>
      </w:pPr>
      <w:r>
        <w:t>B</w:t>
      </w:r>
      <w:r w:rsidR="001A5E6E">
        <w:t>.6: No energy management system</w:t>
      </w:r>
      <w:r>
        <w:t xml:space="preserve"> trying to monitor grid conditions</w:t>
      </w:r>
    </w:p>
    <w:p w:rsidR="001A5E6E" w:rsidRDefault="001A5E6E" w:rsidP="001A5E6E">
      <w:pPr>
        <w:ind w:firstLine="720"/>
      </w:pPr>
      <w:r>
        <w:lastRenderedPageBreak/>
        <w:t>C.1: No networked charging station trying to minimize bill cost</w:t>
      </w:r>
    </w:p>
    <w:p w:rsidR="001A5E6E" w:rsidRDefault="001A5E6E" w:rsidP="001A5E6E">
      <w:pPr>
        <w:ind w:firstLine="720"/>
      </w:pPr>
      <w:r>
        <w:t>C.2: No networked charging station trying to align with renewable energy</w:t>
      </w:r>
    </w:p>
    <w:p w:rsidR="001A5E6E" w:rsidRDefault="001A5E6E" w:rsidP="001A5E6E">
      <w:pPr>
        <w:ind w:firstLine="720"/>
      </w:pPr>
      <w:r>
        <w:t>C.3 No networked charging station trying to provide energy reliability</w:t>
      </w:r>
    </w:p>
    <w:p w:rsidR="001A5E6E" w:rsidRDefault="001A5E6E" w:rsidP="001A5E6E">
      <w:pPr>
        <w:ind w:firstLine="720"/>
      </w:pPr>
      <w:r>
        <w:t>C.4: No networked charging station trying to provide distribution deferral</w:t>
      </w:r>
    </w:p>
    <w:p w:rsidR="001A5E6E" w:rsidRDefault="001A5E6E" w:rsidP="001A5E6E">
      <w:pPr>
        <w:ind w:firstLine="720"/>
      </w:pPr>
      <w:r>
        <w:t>C.5: No networked charging station trying to reduce wholesale energy costs</w:t>
      </w:r>
    </w:p>
    <w:p w:rsidR="001A5E6E" w:rsidRDefault="001A5E6E" w:rsidP="001A5E6E">
      <w:pPr>
        <w:ind w:left="720"/>
      </w:pPr>
      <w:r>
        <w:t>C.6: No networked charging station trying to monitor grid conditions</w:t>
      </w:r>
    </w:p>
    <w:p w:rsidR="001A5E6E" w:rsidRDefault="001A5E6E" w:rsidP="001A5E6E">
      <w:pPr>
        <w:ind w:firstLine="720"/>
      </w:pPr>
      <w:r>
        <w:t>D.1: No networked charging station or Energy Management System trying to minimize bill cost</w:t>
      </w:r>
    </w:p>
    <w:p w:rsidR="001A5E6E" w:rsidRDefault="001A5E6E" w:rsidP="001A5E6E">
      <w:pPr>
        <w:ind w:left="720"/>
      </w:pPr>
      <w:r>
        <w:t>D.2: No networked charging station or Energy Management System trying to align with renewable energy</w:t>
      </w:r>
    </w:p>
    <w:p w:rsidR="001A5E6E" w:rsidRDefault="001A5E6E" w:rsidP="001A5E6E">
      <w:pPr>
        <w:ind w:left="720"/>
      </w:pPr>
      <w:r>
        <w:t>D.3 No networked charging station or Energy Management System trying to provide energy reliability</w:t>
      </w:r>
    </w:p>
    <w:p w:rsidR="001A5E6E" w:rsidRDefault="001A5E6E" w:rsidP="001A5E6E">
      <w:pPr>
        <w:ind w:left="720"/>
      </w:pPr>
      <w:r>
        <w:t>D.4: No networked charging station or Energy Management System trying to provide distribution deferral</w:t>
      </w:r>
    </w:p>
    <w:p w:rsidR="001A5E6E" w:rsidRDefault="001A5E6E" w:rsidP="001A5E6E">
      <w:pPr>
        <w:ind w:left="720"/>
      </w:pPr>
      <w:r>
        <w:t>D.5: No networked charging station or Energy Management System trying to reduce wholesale energy costs</w:t>
      </w:r>
    </w:p>
    <w:p w:rsidR="001A5E6E" w:rsidRDefault="001A5E6E" w:rsidP="001A5E6E">
      <w:pPr>
        <w:ind w:left="720"/>
      </w:pPr>
      <w:r>
        <w:t>D.6: No networked charging station or Energy Management System trying to monitor grid conditions</w:t>
      </w:r>
    </w:p>
    <w:p w:rsidR="007964F6" w:rsidRDefault="007964F6" w:rsidP="001A5E6E"/>
    <w:p w:rsidR="001A5E6E" w:rsidRDefault="001A5E6E" w:rsidP="001A5E6E">
      <w:r>
        <w:t>Use Case Family 2: Managing multiple charge events at the same location</w:t>
      </w:r>
    </w:p>
    <w:p w:rsidR="001A5E6E" w:rsidRDefault="001A5E6E" w:rsidP="001A5E6E">
      <w:pPr>
        <w:ind w:firstLine="720"/>
      </w:pPr>
      <w:r>
        <w:t>A.1: Single unified Actor trying to minimize bill cost</w:t>
      </w:r>
    </w:p>
    <w:p w:rsidR="001A5E6E" w:rsidRDefault="001A5E6E" w:rsidP="001A5E6E">
      <w:pPr>
        <w:ind w:firstLine="720"/>
      </w:pPr>
      <w:r>
        <w:t>A.2: Single unified Actor trying to align with renewable energy</w:t>
      </w:r>
    </w:p>
    <w:p w:rsidR="001A5E6E" w:rsidRDefault="001A5E6E" w:rsidP="001A5E6E">
      <w:pPr>
        <w:ind w:firstLine="720"/>
      </w:pPr>
      <w:r>
        <w:t>A.3 Single unified Actor trying to provide energy reliability</w:t>
      </w:r>
    </w:p>
    <w:p w:rsidR="001A5E6E" w:rsidRDefault="001A5E6E" w:rsidP="001A5E6E">
      <w:pPr>
        <w:ind w:firstLine="720"/>
      </w:pPr>
      <w:r>
        <w:t>A.4: Single unified Actor trying to provide distribution deferral</w:t>
      </w:r>
    </w:p>
    <w:p w:rsidR="001A5E6E" w:rsidRDefault="001A5E6E" w:rsidP="001A5E6E">
      <w:pPr>
        <w:ind w:firstLine="720"/>
      </w:pPr>
      <w:r>
        <w:t>A.5: Single unified Actor trying to reduce wholesale energy costs</w:t>
      </w:r>
    </w:p>
    <w:p w:rsidR="001A5E6E" w:rsidRDefault="001A5E6E" w:rsidP="001A5E6E">
      <w:pPr>
        <w:ind w:firstLine="720"/>
      </w:pPr>
      <w:r>
        <w:t>A.6: Single unified Actor trying to monitor grid conditions</w:t>
      </w:r>
    </w:p>
    <w:p w:rsidR="001A5E6E" w:rsidRDefault="001A5E6E" w:rsidP="001A5E6E">
      <w:pPr>
        <w:ind w:firstLine="720"/>
      </w:pPr>
      <w:r>
        <w:t>B.1: No energy management system trying to minimize bill cost</w:t>
      </w:r>
    </w:p>
    <w:p w:rsidR="001A5E6E" w:rsidRDefault="001A5E6E" w:rsidP="001A5E6E">
      <w:pPr>
        <w:ind w:firstLine="720"/>
      </w:pPr>
      <w:r>
        <w:t>B.2: No energy management system trying to align with renewable energy</w:t>
      </w:r>
    </w:p>
    <w:p w:rsidR="001A5E6E" w:rsidRDefault="001A5E6E" w:rsidP="001A5E6E">
      <w:pPr>
        <w:ind w:firstLine="720"/>
      </w:pPr>
      <w:r>
        <w:t>B.3 No energy management system trying to provide energy reliability</w:t>
      </w:r>
    </w:p>
    <w:p w:rsidR="001A5E6E" w:rsidRDefault="001A5E6E" w:rsidP="001A5E6E">
      <w:pPr>
        <w:ind w:firstLine="720"/>
      </w:pPr>
      <w:r>
        <w:t>B.4: No energy management system trying to provide distribution deferral</w:t>
      </w:r>
    </w:p>
    <w:p w:rsidR="001A5E6E" w:rsidRDefault="001A5E6E" w:rsidP="001A5E6E">
      <w:pPr>
        <w:ind w:firstLine="720"/>
      </w:pPr>
      <w:r>
        <w:t>B.5: No energy management system trying to reduce wholesale energy costs</w:t>
      </w:r>
    </w:p>
    <w:p w:rsidR="001A5E6E" w:rsidRDefault="001A5E6E" w:rsidP="001A5E6E">
      <w:pPr>
        <w:ind w:firstLine="720"/>
      </w:pPr>
      <w:r>
        <w:lastRenderedPageBreak/>
        <w:t>B.6: No energy management system trying to monitor grid conditions</w:t>
      </w:r>
    </w:p>
    <w:p w:rsidR="001A5E6E" w:rsidRDefault="001A5E6E" w:rsidP="001A5E6E">
      <w:pPr>
        <w:ind w:firstLine="720"/>
      </w:pPr>
      <w:r>
        <w:t>C.1: No networked charging station trying to minimize bill cost</w:t>
      </w:r>
    </w:p>
    <w:p w:rsidR="001A5E6E" w:rsidRDefault="001A5E6E" w:rsidP="001A5E6E">
      <w:pPr>
        <w:ind w:firstLine="720"/>
      </w:pPr>
      <w:r>
        <w:t>C.2: No networked charging station trying to align with renewable energy</w:t>
      </w:r>
    </w:p>
    <w:p w:rsidR="001A5E6E" w:rsidRDefault="001A5E6E" w:rsidP="001A5E6E">
      <w:pPr>
        <w:ind w:firstLine="720"/>
      </w:pPr>
      <w:r>
        <w:t>C.3 No networked charging station trying to provide energy reliability</w:t>
      </w:r>
    </w:p>
    <w:p w:rsidR="001A5E6E" w:rsidRDefault="001A5E6E" w:rsidP="001A5E6E">
      <w:pPr>
        <w:ind w:firstLine="720"/>
      </w:pPr>
      <w:r>
        <w:t>C.4: No networked charging station trying to provide distribution deferral</w:t>
      </w:r>
    </w:p>
    <w:p w:rsidR="001A5E6E" w:rsidRDefault="001A5E6E" w:rsidP="001A5E6E">
      <w:pPr>
        <w:ind w:firstLine="720"/>
      </w:pPr>
      <w:r>
        <w:t>C.5: No networked charging station trying to reduce wholesale energy costs</w:t>
      </w:r>
    </w:p>
    <w:p w:rsidR="001A5E6E" w:rsidRDefault="001A5E6E" w:rsidP="001A5E6E">
      <w:pPr>
        <w:ind w:left="720"/>
      </w:pPr>
      <w:r>
        <w:t>C.6: No networked charging station trying to monitor grid conditions</w:t>
      </w:r>
    </w:p>
    <w:p w:rsidR="001A5E6E" w:rsidRDefault="001A5E6E" w:rsidP="001A5E6E">
      <w:pPr>
        <w:ind w:firstLine="720"/>
      </w:pPr>
      <w:r>
        <w:t>D.1: No networked charging station or Energy Management System trying to minimize bill cost</w:t>
      </w:r>
    </w:p>
    <w:p w:rsidR="001A5E6E" w:rsidRDefault="001A5E6E" w:rsidP="001A5E6E">
      <w:pPr>
        <w:ind w:left="720"/>
      </w:pPr>
      <w:r>
        <w:t>D.2: No networked charging station or Energy Management System trying to align with renewable energy</w:t>
      </w:r>
    </w:p>
    <w:p w:rsidR="001A5E6E" w:rsidRDefault="001A5E6E" w:rsidP="001A5E6E">
      <w:pPr>
        <w:ind w:left="720"/>
      </w:pPr>
      <w:r>
        <w:t>D.3 No networked charging station or Energy Management System trying to provide energy reliability</w:t>
      </w:r>
    </w:p>
    <w:p w:rsidR="001A5E6E" w:rsidRDefault="001A5E6E" w:rsidP="001A5E6E">
      <w:pPr>
        <w:ind w:left="720"/>
      </w:pPr>
      <w:r>
        <w:t>D.4: No networked charging station or Energy Management System trying to provide distribution deferral</w:t>
      </w:r>
    </w:p>
    <w:p w:rsidR="001A5E6E" w:rsidRDefault="001A5E6E" w:rsidP="001A5E6E">
      <w:pPr>
        <w:ind w:left="720"/>
      </w:pPr>
      <w:r>
        <w:t>D.5: No networked charging station or Energy Management System trying to reduce wholesale energy costs</w:t>
      </w:r>
    </w:p>
    <w:p w:rsidR="001A5E6E" w:rsidRDefault="001A5E6E" w:rsidP="001A5E6E">
      <w:pPr>
        <w:ind w:left="720"/>
      </w:pPr>
      <w:r>
        <w:t>D.6: No networked charging station or Energy Management System trying to monitor grid conditions</w:t>
      </w:r>
    </w:p>
    <w:p w:rsidR="007964F6" w:rsidRDefault="007964F6" w:rsidP="001A5E6E"/>
    <w:p w:rsidR="001A5E6E" w:rsidRDefault="001A5E6E" w:rsidP="001A5E6E">
      <w:r>
        <w:t xml:space="preserve">Use Case Family #3: Managing a single vehicle over multiple charging events at multiple charging </w:t>
      </w:r>
      <w:r w:rsidR="00DD48A2">
        <w:t>locations</w:t>
      </w:r>
    </w:p>
    <w:p w:rsidR="001A5E6E" w:rsidRDefault="001A5E6E" w:rsidP="001A5E6E">
      <w:pPr>
        <w:ind w:firstLine="720"/>
      </w:pPr>
      <w:r>
        <w:t>A.1: Single unified Actor trying to minimize bill cost</w:t>
      </w:r>
    </w:p>
    <w:p w:rsidR="001A5E6E" w:rsidRDefault="001A5E6E" w:rsidP="001A5E6E">
      <w:pPr>
        <w:ind w:firstLine="720"/>
      </w:pPr>
      <w:r>
        <w:t>A.2: Single unified Actor trying to align with renewable energy</w:t>
      </w:r>
    </w:p>
    <w:p w:rsidR="001A5E6E" w:rsidRDefault="001A5E6E" w:rsidP="001A5E6E">
      <w:pPr>
        <w:ind w:firstLine="720"/>
      </w:pPr>
      <w:r>
        <w:t>A.3 Single unified Actor trying to provide energy reliability</w:t>
      </w:r>
    </w:p>
    <w:p w:rsidR="001A5E6E" w:rsidRDefault="001A5E6E" w:rsidP="001A5E6E">
      <w:pPr>
        <w:ind w:firstLine="720"/>
      </w:pPr>
      <w:r>
        <w:t>A.4: Single unified Actor trying to provide distribution deferral</w:t>
      </w:r>
    </w:p>
    <w:p w:rsidR="001A5E6E" w:rsidRDefault="001A5E6E" w:rsidP="001A5E6E">
      <w:pPr>
        <w:ind w:firstLine="720"/>
      </w:pPr>
      <w:r>
        <w:t>A.5: Single unified Actor trying to reduce wholesale energy costs</w:t>
      </w:r>
    </w:p>
    <w:p w:rsidR="001A5E6E" w:rsidRDefault="001A5E6E" w:rsidP="001A5E6E">
      <w:pPr>
        <w:ind w:firstLine="720"/>
      </w:pPr>
      <w:r>
        <w:t>A.6: Single unified Actor trying to monitor grid conditions</w:t>
      </w:r>
    </w:p>
    <w:p w:rsidR="001A5E6E" w:rsidRDefault="001A5E6E" w:rsidP="001A5E6E">
      <w:pPr>
        <w:ind w:firstLine="720"/>
      </w:pPr>
      <w:r>
        <w:t>B.1: No energy management system trying to minimize bill cost</w:t>
      </w:r>
    </w:p>
    <w:p w:rsidR="001A5E6E" w:rsidRDefault="001A5E6E" w:rsidP="001A5E6E">
      <w:pPr>
        <w:ind w:firstLine="720"/>
      </w:pPr>
      <w:r>
        <w:t>B.2: No energy management system trying to align with renewable energy</w:t>
      </w:r>
    </w:p>
    <w:p w:rsidR="001A5E6E" w:rsidRDefault="001A5E6E" w:rsidP="001A5E6E">
      <w:pPr>
        <w:ind w:firstLine="720"/>
      </w:pPr>
      <w:r>
        <w:t>B.3 No energy management system trying to provide energy reliability</w:t>
      </w:r>
    </w:p>
    <w:p w:rsidR="001A5E6E" w:rsidRDefault="001A5E6E" w:rsidP="001A5E6E">
      <w:pPr>
        <w:ind w:firstLine="720"/>
      </w:pPr>
      <w:r>
        <w:t>B.4: No energy management system trying to provide distribution deferral</w:t>
      </w:r>
    </w:p>
    <w:p w:rsidR="001A5E6E" w:rsidRDefault="001A5E6E" w:rsidP="001A5E6E">
      <w:pPr>
        <w:ind w:firstLine="720"/>
      </w:pPr>
      <w:r>
        <w:lastRenderedPageBreak/>
        <w:t>B.5: No energy management system trying to reduce wholesale energy costs</w:t>
      </w:r>
    </w:p>
    <w:p w:rsidR="001A5E6E" w:rsidRDefault="001A5E6E" w:rsidP="001A5E6E">
      <w:pPr>
        <w:ind w:firstLine="720"/>
      </w:pPr>
      <w:r>
        <w:t>B.6: No energy management system trying to monitor grid conditions</w:t>
      </w:r>
    </w:p>
    <w:p w:rsidR="001A5E6E" w:rsidRDefault="001A5E6E" w:rsidP="001A5E6E">
      <w:pPr>
        <w:ind w:firstLine="720"/>
      </w:pPr>
      <w:r>
        <w:t>C.1: No networked charging station trying to minimize bill cost</w:t>
      </w:r>
    </w:p>
    <w:p w:rsidR="001A5E6E" w:rsidRDefault="001A5E6E" w:rsidP="001A5E6E">
      <w:pPr>
        <w:ind w:firstLine="720"/>
      </w:pPr>
      <w:r>
        <w:t>C.2: No networked charging station trying to align with renewable energy</w:t>
      </w:r>
    </w:p>
    <w:p w:rsidR="001A5E6E" w:rsidRDefault="001A5E6E" w:rsidP="001A5E6E">
      <w:pPr>
        <w:ind w:firstLine="720"/>
      </w:pPr>
      <w:r>
        <w:t>C.3 No networked charging station trying to provide energy reliability</w:t>
      </w:r>
    </w:p>
    <w:p w:rsidR="001A5E6E" w:rsidRDefault="001A5E6E" w:rsidP="001A5E6E">
      <w:pPr>
        <w:ind w:firstLine="720"/>
      </w:pPr>
      <w:r>
        <w:t>C.4: No networked charging station trying to provide distribution deferral</w:t>
      </w:r>
    </w:p>
    <w:p w:rsidR="001A5E6E" w:rsidRDefault="001A5E6E" w:rsidP="001A5E6E">
      <w:pPr>
        <w:ind w:firstLine="720"/>
      </w:pPr>
      <w:r>
        <w:t>C.5: No networked charging station trying to reduce wholesale energy costs</w:t>
      </w:r>
    </w:p>
    <w:p w:rsidR="001A5E6E" w:rsidRDefault="001A5E6E" w:rsidP="001A5E6E">
      <w:pPr>
        <w:ind w:left="720"/>
      </w:pPr>
      <w:r>
        <w:t>C.6: No networked charging station trying to monitor grid conditions</w:t>
      </w:r>
    </w:p>
    <w:p w:rsidR="001A5E6E" w:rsidRDefault="001A5E6E" w:rsidP="001A5E6E">
      <w:pPr>
        <w:ind w:firstLine="720"/>
      </w:pPr>
      <w:r>
        <w:t>D.1: No networked charging station or Energy Management System trying to minimize bill cost</w:t>
      </w:r>
    </w:p>
    <w:p w:rsidR="001A5E6E" w:rsidRDefault="001A5E6E" w:rsidP="001A5E6E">
      <w:pPr>
        <w:ind w:left="720"/>
      </w:pPr>
      <w:r>
        <w:t>D.2: No networked charging station or Energy Management System trying to align with renewable energy</w:t>
      </w:r>
    </w:p>
    <w:p w:rsidR="001A5E6E" w:rsidRDefault="001A5E6E" w:rsidP="001A5E6E">
      <w:pPr>
        <w:ind w:left="720"/>
      </w:pPr>
      <w:r>
        <w:t>D.3 No networked charging station or Energy Management System trying to provide energy reliability</w:t>
      </w:r>
    </w:p>
    <w:p w:rsidR="001A5E6E" w:rsidRDefault="001A5E6E" w:rsidP="001A5E6E">
      <w:pPr>
        <w:ind w:left="720"/>
      </w:pPr>
      <w:r>
        <w:t>D.4: No networked charging station or Energy Management System trying to provide distribution deferral</w:t>
      </w:r>
    </w:p>
    <w:p w:rsidR="001A5E6E" w:rsidRDefault="001A5E6E" w:rsidP="001A5E6E">
      <w:pPr>
        <w:ind w:left="720"/>
      </w:pPr>
      <w:r>
        <w:t>D.5: No networked charging station or Energy Management System trying to reduce wholesale energy costs</w:t>
      </w:r>
    </w:p>
    <w:p w:rsidR="003D4C70" w:rsidRDefault="001A5E6E" w:rsidP="0052586C">
      <w:pPr>
        <w:ind w:left="720"/>
      </w:pPr>
      <w:r>
        <w:t>D.6: No networked charging station or Energy Management System trying to monitor grid conditions</w:t>
      </w:r>
    </w:p>
    <w:sectPr w:rsidR="003D4C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FD4928"/>
    <w:multiLevelType w:val="hybridMultilevel"/>
    <w:tmpl w:val="632CF0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940C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AD0563B"/>
    <w:multiLevelType w:val="hybridMultilevel"/>
    <w:tmpl w:val="F028C42A"/>
    <w:lvl w:ilvl="0" w:tplc="A336C77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C70"/>
    <w:rsid w:val="001767AB"/>
    <w:rsid w:val="001A5E6E"/>
    <w:rsid w:val="002B5B0B"/>
    <w:rsid w:val="003D4C70"/>
    <w:rsid w:val="004E3B9C"/>
    <w:rsid w:val="0052586C"/>
    <w:rsid w:val="006F204C"/>
    <w:rsid w:val="00710EFA"/>
    <w:rsid w:val="007964F6"/>
    <w:rsid w:val="009A3208"/>
    <w:rsid w:val="009B4F3E"/>
    <w:rsid w:val="00C81BDC"/>
    <w:rsid w:val="00DD48A2"/>
    <w:rsid w:val="00EE4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D84790-D99F-4026-BAF6-FABF606A3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4C70"/>
    <w:pPr>
      <w:ind w:left="720"/>
      <w:contextualSpacing/>
    </w:pPr>
  </w:style>
  <w:style w:type="table" w:styleId="TableGrid">
    <w:name w:val="Table Grid"/>
    <w:basedOn w:val="TableNormal"/>
    <w:uiPriority w:val="39"/>
    <w:rsid w:val="003D4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BMW Group</Company>
  <LinksUpToDate>false</LinksUpToDate>
  <CharactersWithSpaces>9157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Langton Adam, EG-8-US</dc:creator>
  <cp:keywords/>
  <dc:description/>
  <cp:lastModifiedBy>Langton Adam, EG-8-US</cp:lastModifiedBy>
  <cp:revision>2</cp:revision>
  <dcterms:created xsi:type="dcterms:W3CDTF">2017-06-02T23:52:00Z</dcterms:created>
  <dcterms:modified xsi:type="dcterms:W3CDTF">2017-06-02T23:52:00Z</dcterms:modified>
</cp:coreProperties>
</file>